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39" w:rsidRPr="006D3939" w:rsidRDefault="006D3939" w:rsidP="006D393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939">
        <w:rPr>
          <w:rFonts w:ascii="Times New Roman" w:hAnsi="Times New Roman" w:cs="Times New Roman"/>
          <w:b/>
          <w:sz w:val="24"/>
          <w:szCs w:val="24"/>
        </w:rPr>
        <w:t>Урок №29</w:t>
      </w:r>
    </w:p>
    <w:p w:rsidR="006D3939" w:rsidRPr="006D3939" w:rsidRDefault="006D3939" w:rsidP="006D393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39">
        <w:rPr>
          <w:rFonts w:ascii="Times New Roman" w:hAnsi="Times New Roman" w:cs="Times New Roman"/>
          <w:b/>
          <w:sz w:val="24"/>
          <w:szCs w:val="24"/>
        </w:rPr>
        <w:t xml:space="preserve">Тема. Джерела й параметри растрових зображень. Поняття про </w:t>
      </w:r>
      <w:r w:rsidR="00AE0B49">
        <w:rPr>
          <w:rFonts w:ascii="Times New Roman" w:hAnsi="Times New Roman" w:cs="Times New Roman"/>
          <w:b/>
          <w:sz w:val="24"/>
          <w:szCs w:val="24"/>
        </w:rPr>
        <w:t>р</w:t>
      </w:r>
      <w:r w:rsidRPr="006D3939">
        <w:rPr>
          <w:rFonts w:ascii="Times New Roman" w:hAnsi="Times New Roman" w:cs="Times New Roman"/>
          <w:b/>
          <w:sz w:val="24"/>
          <w:szCs w:val="24"/>
        </w:rPr>
        <w:t>озд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6D3939">
        <w:rPr>
          <w:rFonts w:ascii="Times New Roman" w:hAnsi="Times New Roman" w:cs="Times New Roman"/>
          <w:b/>
          <w:sz w:val="24"/>
          <w:szCs w:val="24"/>
        </w:rPr>
        <w:t>льну здатн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6D3939">
        <w:rPr>
          <w:rFonts w:ascii="Times New Roman" w:hAnsi="Times New Roman" w:cs="Times New Roman"/>
          <w:b/>
          <w:sz w:val="24"/>
          <w:szCs w:val="24"/>
        </w:rPr>
        <w:t>сть, глибину кольору та їх зв’язок з як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6D3939">
        <w:rPr>
          <w:rFonts w:ascii="Times New Roman" w:hAnsi="Times New Roman" w:cs="Times New Roman"/>
          <w:b/>
          <w:sz w:val="24"/>
          <w:szCs w:val="24"/>
        </w:rPr>
        <w:t>стю растрових зображень</w:t>
      </w:r>
    </w:p>
    <w:p w:rsidR="006D3939" w:rsidRDefault="006D3939" w:rsidP="006D39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39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6D3939">
        <w:rPr>
          <w:rFonts w:ascii="Times New Roman" w:hAnsi="Times New Roman" w:cs="Times New Roman"/>
          <w:sz w:val="24"/>
          <w:szCs w:val="24"/>
        </w:rPr>
        <w:t>ввести поняття: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льна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глибина кольору;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джерела растрових зображень;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властивост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 xml:space="preserve"> растрових зображень;</w:t>
      </w:r>
      <w:r w:rsidR="00AE0B49"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можливост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в растрової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дм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нн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сть 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ж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льною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стю мон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 xml:space="preserve">тора та </w:t>
      </w:r>
      <w:r>
        <w:rPr>
          <w:rFonts w:ascii="Times New Roman" w:hAnsi="Times New Roman" w:cs="Times New Roman"/>
          <w:sz w:val="24"/>
          <w:szCs w:val="24"/>
        </w:rPr>
        <w:t xml:space="preserve">роздільною </w:t>
      </w:r>
      <w:r w:rsidRPr="006D3939">
        <w:rPr>
          <w:rFonts w:ascii="Times New Roman" w:hAnsi="Times New Roman" w:cs="Times New Roman"/>
          <w:sz w:val="24"/>
          <w:szCs w:val="24"/>
        </w:rPr>
        <w:t>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стю зображення;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сформувати вм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6D3939">
        <w:rPr>
          <w:rFonts w:ascii="Times New Roman" w:hAnsi="Times New Roman" w:cs="Times New Roman"/>
          <w:sz w:val="24"/>
          <w:szCs w:val="24"/>
        </w:rPr>
        <w:t>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939">
        <w:rPr>
          <w:rFonts w:ascii="Times New Roman" w:hAnsi="Times New Roman" w:cs="Times New Roman"/>
          <w:sz w:val="24"/>
          <w:szCs w:val="24"/>
        </w:rPr>
        <w:t>визн</w:t>
      </w:r>
      <w:r>
        <w:rPr>
          <w:rFonts w:ascii="Times New Roman" w:hAnsi="Times New Roman" w:cs="Times New Roman"/>
          <w:sz w:val="24"/>
          <w:szCs w:val="24"/>
        </w:rPr>
        <w:t>ачати об’єм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чних зображень; розвивати вміння і навички роботи з графічними файлами; виховувати інтерес до вивчення інформатики і суміжних дисциплін</w:t>
      </w:r>
    </w:p>
    <w:p w:rsidR="000A680C" w:rsidRDefault="000A680C" w:rsidP="000A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0C" w:rsidRPr="000A680C" w:rsidRDefault="000A680C" w:rsidP="000A68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Х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0A680C" w:rsidRPr="000A680C" w:rsidRDefault="000A680C" w:rsidP="000A6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І. Орган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зац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 xml:space="preserve">йний етап. </w:t>
      </w:r>
    </w:p>
    <w:p w:rsidR="000A680C" w:rsidRPr="000A680C" w:rsidRDefault="000A680C" w:rsidP="000A6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ІІ. Актуал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зац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я опорних знань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На сьогодн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шньому уроц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ми роз</w:t>
      </w:r>
      <w:r>
        <w:rPr>
          <w:rFonts w:ascii="Times New Roman" w:hAnsi="Times New Roman" w:cs="Times New Roman"/>
          <w:sz w:val="24"/>
          <w:szCs w:val="24"/>
        </w:rPr>
        <w:t xml:space="preserve">глянемо один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 вид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комп’ютер</w:t>
      </w:r>
      <w:r w:rsidRPr="000A680C">
        <w:rPr>
          <w:rFonts w:ascii="Times New Roman" w:hAnsi="Times New Roman" w:cs="Times New Roman"/>
          <w:sz w:val="24"/>
          <w:szCs w:val="24"/>
        </w:rPr>
        <w:t xml:space="preserve">ної </w:t>
      </w:r>
      <w:r>
        <w:rPr>
          <w:rFonts w:ascii="Times New Roman" w:hAnsi="Times New Roman" w:cs="Times New Roman"/>
          <w:sz w:val="24"/>
          <w:szCs w:val="24"/>
        </w:rPr>
        <w:t xml:space="preserve">графіки </w:t>
      </w:r>
      <w:r w:rsidRPr="000A680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растрову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ку. Нага</w:t>
      </w:r>
      <w:r>
        <w:rPr>
          <w:rFonts w:ascii="Times New Roman" w:hAnsi="Times New Roman" w:cs="Times New Roman"/>
          <w:sz w:val="24"/>
          <w:szCs w:val="24"/>
        </w:rPr>
        <w:t>даємо основн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переваги й недол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ки цього виду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На вашу думку, що може слу</w:t>
      </w:r>
      <w:r>
        <w:rPr>
          <w:rFonts w:ascii="Times New Roman" w:hAnsi="Times New Roman" w:cs="Times New Roman"/>
          <w:sz w:val="24"/>
          <w:szCs w:val="24"/>
        </w:rPr>
        <w:t>гувати джерелом растрових зобра</w:t>
      </w:r>
      <w:r w:rsidRPr="000A680C">
        <w:rPr>
          <w:rFonts w:ascii="Times New Roman" w:hAnsi="Times New Roman" w:cs="Times New Roman"/>
          <w:sz w:val="24"/>
          <w:szCs w:val="24"/>
        </w:rPr>
        <w:t>жень? (В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дпов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учн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в.)</w:t>
      </w:r>
    </w:p>
    <w:p w:rsidR="000A680C" w:rsidRDefault="000A680C" w:rsidP="000A6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80C" w:rsidRPr="000A680C" w:rsidRDefault="000A680C" w:rsidP="000A6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ІІІ. Оголошення теми і мети уроку, мотивація навчальної діяльності</w:t>
      </w:r>
    </w:p>
    <w:p w:rsidR="000A680C" w:rsidRPr="000A680C" w:rsidRDefault="000A680C" w:rsidP="000A68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680C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1. Джерела растрових зображень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Растров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зображення можна</w:t>
      </w:r>
      <w:r>
        <w:rPr>
          <w:rFonts w:ascii="Times New Roman" w:hAnsi="Times New Roman" w:cs="Times New Roman"/>
          <w:sz w:val="24"/>
          <w:szCs w:val="24"/>
        </w:rPr>
        <w:t xml:space="preserve"> отримати, скануючи малюнки, фо</w:t>
      </w:r>
      <w:r w:rsidRPr="000A680C">
        <w:rPr>
          <w:rFonts w:ascii="Times New Roman" w:hAnsi="Times New Roman" w:cs="Times New Roman"/>
          <w:sz w:val="24"/>
          <w:szCs w:val="24"/>
        </w:rPr>
        <w:t>тограф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ї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фотопл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вки за допомогою сканера, фотографуючи об’єкти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цифровим фотоапаратом або ци</w:t>
      </w:r>
      <w:r>
        <w:rPr>
          <w:rFonts w:ascii="Times New Roman" w:hAnsi="Times New Roman" w:cs="Times New Roman"/>
          <w:sz w:val="24"/>
          <w:szCs w:val="24"/>
        </w:rPr>
        <w:t>фровою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деокамерою, малюючи ри</w:t>
      </w:r>
      <w:r w:rsidRPr="000A680C">
        <w:rPr>
          <w:rFonts w:ascii="Times New Roman" w:hAnsi="Times New Roman" w:cs="Times New Roman"/>
          <w:sz w:val="24"/>
          <w:szCs w:val="24"/>
        </w:rPr>
        <w:t>сунки на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чному планшет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. Їх тако</w:t>
      </w:r>
      <w:r>
        <w:rPr>
          <w:rFonts w:ascii="Times New Roman" w:hAnsi="Times New Roman" w:cs="Times New Roman"/>
          <w:sz w:val="24"/>
          <w:szCs w:val="24"/>
        </w:rPr>
        <w:t>ж можна створювати за допо</w:t>
      </w:r>
      <w:r w:rsidRPr="000A680C">
        <w:rPr>
          <w:rFonts w:ascii="Times New Roman" w:hAnsi="Times New Roman" w:cs="Times New Roman"/>
          <w:sz w:val="24"/>
          <w:szCs w:val="24"/>
        </w:rPr>
        <w:t>могою спец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альних програм опрацювання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чних даних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чних редактор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в.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Використовується растрова гра</w:t>
      </w:r>
      <w:r>
        <w:rPr>
          <w:rFonts w:ascii="Times New Roman" w:hAnsi="Times New Roman" w:cs="Times New Roman"/>
          <w:sz w:val="24"/>
          <w:szCs w:val="24"/>
        </w:rPr>
        <w:t>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ка в пол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чних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електрон</w:t>
      </w:r>
      <w:r w:rsidRPr="000A680C">
        <w:rPr>
          <w:rFonts w:ascii="Times New Roman" w:hAnsi="Times New Roman" w:cs="Times New Roman"/>
          <w:sz w:val="24"/>
          <w:szCs w:val="24"/>
        </w:rPr>
        <w:t>них виданнях, в Інтернет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в тих ви</w:t>
      </w:r>
      <w:r>
        <w:rPr>
          <w:rFonts w:ascii="Times New Roman" w:hAnsi="Times New Roman" w:cs="Times New Roman"/>
          <w:sz w:val="24"/>
          <w:szCs w:val="24"/>
        </w:rPr>
        <w:t>падках, коли потр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бно як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сно пе</w:t>
      </w:r>
      <w:r w:rsidRPr="000A680C">
        <w:rPr>
          <w:rFonts w:ascii="Times New Roman" w:hAnsi="Times New Roman" w:cs="Times New Roman"/>
          <w:sz w:val="24"/>
          <w:szCs w:val="24"/>
        </w:rPr>
        <w:t>редати повну гаму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нк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 кольор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 зображення.</w:t>
      </w:r>
    </w:p>
    <w:p w:rsid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0C">
        <w:rPr>
          <w:rFonts w:ascii="Times New Roman" w:hAnsi="Times New Roman" w:cs="Times New Roman"/>
          <w:b/>
          <w:sz w:val="24"/>
          <w:szCs w:val="24"/>
        </w:rPr>
        <w:t>2. Основн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 xml:space="preserve"> поняття растрової граф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0A680C">
        <w:rPr>
          <w:rFonts w:ascii="Times New Roman" w:hAnsi="Times New Roman" w:cs="Times New Roman"/>
          <w:b/>
          <w:sz w:val="24"/>
          <w:szCs w:val="24"/>
        </w:rPr>
        <w:t>ки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Будь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680C">
        <w:rPr>
          <w:rFonts w:ascii="Times New Roman" w:hAnsi="Times New Roman" w:cs="Times New Roman"/>
          <w:sz w:val="24"/>
          <w:szCs w:val="24"/>
        </w:rPr>
        <w:t>яке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чне зображення як єдиний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чний об’єкт має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певн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властивост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. Розглянемо деяк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них: 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зичний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р,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0A680C">
        <w:rPr>
          <w:rFonts w:ascii="Times New Roman" w:hAnsi="Times New Roman" w:cs="Times New Roman"/>
          <w:sz w:val="24"/>
          <w:szCs w:val="24"/>
        </w:rPr>
        <w:t>на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сть зображення, глибина кольору, кольорова модель.</w:t>
      </w:r>
    </w:p>
    <w:p w:rsid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Важливою властив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стю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чного зображення є його </w:t>
      </w:r>
      <w:r>
        <w:rPr>
          <w:rFonts w:ascii="Times New Roman" w:hAnsi="Times New Roman" w:cs="Times New Roman"/>
          <w:sz w:val="24"/>
          <w:szCs w:val="24"/>
        </w:rPr>
        <w:t xml:space="preserve">фізичний </w:t>
      </w:r>
      <w:r w:rsidRPr="000A680C">
        <w:rPr>
          <w:rFonts w:ascii="Times New Roman" w:hAnsi="Times New Roman" w:cs="Times New Roman"/>
          <w:sz w:val="24"/>
          <w:szCs w:val="24"/>
        </w:rPr>
        <w:t>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р, який визначає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ри малюнка по вертикал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й горизонтал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.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Значення 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єї властивост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малюнка задається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 час його створення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може бути вказана в одиницях довжини (сантиметрах, дюймах)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точках (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кселях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).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д час створення зображення для </w:t>
      </w:r>
      <w:r>
        <w:rPr>
          <w:rFonts w:ascii="Times New Roman" w:hAnsi="Times New Roman" w:cs="Times New Roman"/>
          <w:sz w:val="24"/>
          <w:szCs w:val="24"/>
        </w:rPr>
        <w:t xml:space="preserve">демонстрації </w:t>
      </w:r>
      <w:r w:rsidRPr="000A680C">
        <w:rPr>
          <w:rFonts w:ascii="Times New Roman" w:hAnsi="Times New Roman" w:cs="Times New Roman"/>
          <w:sz w:val="24"/>
          <w:szCs w:val="24"/>
        </w:rPr>
        <w:t>на екран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його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ри доц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льно задати в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кселях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, щоб знати, яку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частину екрана воно займає. Якщо зображення готують для друку,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то його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ри задають у сантиметрах або дюймах, щоб визначити,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яку частину аркуша воно займає.</w:t>
      </w:r>
    </w:p>
    <w:p w:rsidR="000A680C" w:rsidRP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Другою властив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стю зображення є його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льна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сть, 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вим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рюється в 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лькост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ксел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 xml:space="preserve"> на дюйм (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). Так, для екранного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зображення достатньо, щоб воно мало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льну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сть 72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а для друку на кольоровому принт</w:t>
      </w:r>
      <w:r>
        <w:rPr>
          <w:rFonts w:ascii="Times New Roman" w:hAnsi="Times New Roman" w:cs="Times New Roman"/>
          <w:sz w:val="24"/>
          <w:szCs w:val="24"/>
        </w:rPr>
        <w:t>ер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— не менше 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ж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</w:t>
      </w:r>
      <w:r w:rsidRPr="000A680C">
        <w:rPr>
          <w:rFonts w:ascii="Times New Roman" w:hAnsi="Times New Roman" w:cs="Times New Roman"/>
          <w:sz w:val="24"/>
          <w:szCs w:val="24"/>
        </w:rPr>
        <w:t>чення цього параметра задається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 час створення зображення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може бути 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нено за умови редагування, що автоматично призведе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до 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ни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ру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 xml:space="preserve"> зображення.</w:t>
      </w:r>
    </w:p>
    <w:p w:rsidR="00A103C7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 xml:space="preserve">Для кодування кольору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кселя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 xml:space="preserve"> зображення може бути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зна 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сть 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в. Залежно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 цього може бути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дтворена 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сть кольор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в. Чим 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льша довжина дв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йкового коду кольору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кселя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, тим 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льше кольор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 можна використати в малюнку.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0C" w:rsidRDefault="000A680C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80C">
        <w:rPr>
          <w:rFonts w:ascii="Times New Roman" w:hAnsi="Times New Roman" w:cs="Times New Roman"/>
          <w:sz w:val="24"/>
          <w:szCs w:val="24"/>
        </w:rPr>
        <w:t>Число 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в, що використовуют</w:t>
      </w:r>
      <w:r>
        <w:rPr>
          <w:rFonts w:ascii="Times New Roman" w:hAnsi="Times New Roman" w:cs="Times New Roman"/>
          <w:sz w:val="24"/>
          <w:szCs w:val="24"/>
        </w:rPr>
        <w:t xml:space="preserve">ься для кодування кольору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ксе</w:t>
      </w:r>
      <w:r w:rsidRPr="000A680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, називається глибиною кольору.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д глибини кольору залежить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0C">
        <w:rPr>
          <w:rFonts w:ascii="Times New Roman" w:hAnsi="Times New Roman" w:cs="Times New Roman"/>
          <w:sz w:val="24"/>
          <w:szCs w:val="24"/>
        </w:rPr>
        <w:t>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0A680C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0A680C">
        <w:rPr>
          <w:rFonts w:ascii="Times New Roman" w:hAnsi="Times New Roman" w:cs="Times New Roman"/>
          <w:sz w:val="24"/>
          <w:szCs w:val="24"/>
        </w:rPr>
        <w:t>, в якому подається зоб</w:t>
      </w:r>
      <w:r>
        <w:rPr>
          <w:rFonts w:ascii="Times New Roman" w:hAnsi="Times New Roman" w:cs="Times New Roman"/>
          <w:sz w:val="24"/>
          <w:szCs w:val="24"/>
        </w:rPr>
        <w:t>раження. У таблиц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наведено зна</w:t>
      </w:r>
      <w:r w:rsidRPr="000A680C">
        <w:rPr>
          <w:rFonts w:ascii="Times New Roman" w:hAnsi="Times New Roman" w:cs="Times New Roman"/>
          <w:sz w:val="24"/>
          <w:szCs w:val="24"/>
        </w:rPr>
        <w:t>чення деяких параметр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в зображення при 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зн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>й глибин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0A680C">
        <w:rPr>
          <w:rFonts w:ascii="Times New Roman" w:hAnsi="Times New Roman" w:cs="Times New Roman"/>
          <w:sz w:val="24"/>
          <w:szCs w:val="24"/>
        </w:rPr>
        <w:t xml:space="preserve"> кольору.</w:t>
      </w:r>
    </w:p>
    <w:p w:rsidR="00A103C7" w:rsidRDefault="00A103C7" w:rsidP="000A68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3C7" w:rsidRDefault="00A103C7" w:rsidP="000A68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C7">
        <w:rPr>
          <w:rFonts w:ascii="Times New Roman" w:hAnsi="Times New Roman" w:cs="Times New Roman"/>
          <w:b/>
          <w:sz w:val="24"/>
          <w:szCs w:val="24"/>
        </w:rPr>
        <w:lastRenderedPageBreak/>
        <w:t>3. Залежн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A103C7">
        <w:rPr>
          <w:rFonts w:ascii="Times New Roman" w:hAnsi="Times New Roman" w:cs="Times New Roman"/>
          <w:b/>
          <w:sz w:val="24"/>
          <w:szCs w:val="24"/>
        </w:rPr>
        <w:t>сть розм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A103C7">
        <w:rPr>
          <w:rFonts w:ascii="Times New Roman" w:hAnsi="Times New Roman" w:cs="Times New Roman"/>
          <w:b/>
          <w:sz w:val="24"/>
          <w:szCs w:val="24"/>
        </w:rPr>
        <w:t xml:space="preserve">ру </w:t>
      </w:r>
      <w:proofErr w:type="spellStart"/>
      <w:r w:rsidRPr="00A103C7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A103C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A103C7">
        <w:rPr>
          <w:rFonts w:ascii="Times New Roman" w:hAnsi="Times New Roman" w:cs="Times New Roman"/>
          <w:b/>
          <w:sz w:val="24"/>
          <w:szCs w:val="24"/>
        </w:rPr>
        <w:t>д глибини кольору</w:t>
      </w:r>
    </w:p>
    <w:tbl>
      <w:tblPr>
        <w:tblStyle w:val="a4"/>
        <w:tblW w:w="0" w:type="auto"/>
        <w:tblLook w:val="04A0"/>
      </w:tblPr>
      <w:tblGrid>
        <w:gridCol w:w="3662"/>
        <w:gridCol w:w="3663"/>
        <w:gridCol w:w="3663"/>
      </w:tblGrid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Глибина кольору (б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дтворюва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них кольор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зобра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ження   640×480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ксел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proofErr w:type="spellStart"/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Кбайта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24=16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Кбайт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28=256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Кбайт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216=65 536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Кбайт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224=16 777 216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Кбайт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A103C7" w:rsidTr="00F11814">
        <w:tc>
          <w:tcPr>
            <w:tcW w:w="3662" w:type="dxa"/>
          </w:tcPr>
          <w:p w:rsidR="00A103C7" w:rsidRDefault="00A103C7" w:rsidP="00A10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3" w:type="dxa"/>
          </w:tcPr>
          <w:p w:rsidR="00A103C7" w:rsidRDefault="00A103C7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232=4 294 967</w:t>
            </w:r>
            <w:r w:rsidR="007A2D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63" w:type="dxa"/>
          </w:tcPr>
          <w:p w:rsidR="00A103C7" w:rsidRDefault="007A2DE2" w:rsidP="00F1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E2">
              <w:rPr>
                <w:rFonts w:ascii="Times New Roman" w:hAnsi="Times New Roman" w:cs="Times New Roman"/>
                <w:sz w:val="24"/>
                <w:szCs w:val="24"/>
              </w:rPr>
              <w:t>1,17 Мбайта</w:t>
            </w:r>
          </w:p>
        </w:tc>
      </w:tr>
    </w:tbl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05">
        <w:rPr>
          <w:rFonts w:ascii="Times New Roman" w:hAnsi="Times New Roman" w:cs="Times New Roman"/>
          <w:b/>
          <w:sz w:val="24"/>
          <w:szCs w:val="24"/>
        </w:rPr>
        <w:t>4. Об’єм граф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3D5F05">
        <w:rPr>
          <w:rFonts w:ascii="Times New Roman" w:hAnsi="Times New Roman" w:cs="Times New Roman"/>
          <w:b/>
          <w:sz w:val="24"/>
          <w:szCs w:val="24"/>
        </w:rPr>
        <w:t xml:space="preserve">чної 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3D5F05">
        <w:rPr>
          <w:rFonts w:ascii="Times New Roman" w:hAnsi="Times New Roman" w:cs="Times New Roman"/>
          <w:b/>
          <w:sz w:val="24"/>
          <w:szCs w:val="24"/>
        </w:rPr>
        <w:t>нформац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3D5F05">
        <w:rPr>
          <w:rFonts w:ascii="Times New Roman" w:hAnsi="Times New Roman" w:cs="Times New Roman"/>
          <w:b/>
          <w:sz w:val="24"/>
          <w:szCs w:val="24"/>
        </w:rPr>
        <w:t>ї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Розпочинаючи створення растрових зображень на комп’ютер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бажано знати, яким приблизно буде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р майбутнього </w:t>
      </w:r>
      <w:r>
        <w:rPr>
          <w:rFonts w:ascii="Times New Roman" w:hAnsi="Times New Roman" w:cs="Times New Roman"/>
          <w:sz w:val="24"/>
          <w:szCs w:val="24"/>
        </w:rPr>
        <w:t xml:space="preserve">графічного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. Це допоможе вам рац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ональн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ше використовувати 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сце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диску й точн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ше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дходити до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задання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 зображення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екрана достатньо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льної здатност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96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).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Оц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нити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з зоб</w:t>
      </w:r>
      <w:r>
        <w:rPr>
          <w:rFonts w:ascii="Times New Roman" w:hAnsi="Times New Roman" w:cs="Times New Roman"/>
          <w:sz w:val="24"/>
          <w:szCs w:val="24"/>
        </w:rPr>
        <w:t>раженням можна за 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стю гра</w:t>
      </w:r>
      <w:r w:rsidRPr="003D5F05">
        <w:rPr>
          <w:rFonts w:ascii="Times New Roman" w:hAnsi="Times New Roman" w:cs="Times New Roman"/>
          <w:sz w:val="24"/>
          <w:szCs w:val="24"/>
        </w:rPr>
        <w:t>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чної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нформац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ї, що 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ститься в ньому. Найпрост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ша оц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нка має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такий вигляд:</w:t>
      </w:r>
    </w:p>
    <w:p w:rsidR="003D5F05" w:rsidRPr="003D5F05" w:rsidRDefault="003D5F05" w:rsidP="003D5F0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5F05">
        <w:rPr>
          <w:rFonts w:ascii="Times New Roman" w:hAnsi="Times New Roman" w:cs="Times New Roman"/>
          <w:sz w:val="24"/>
          <w:szCs w:val="24"/>
        </w:rPr>
        <w:t>V=d</w:t>
      </w:r>
      <w:r w:rsidRPr="003D5F05">
        <w:rPr>
          <w:rFonts w:ascii="Cambria Math" w:hAnsi="Cambria Math" w:cs="Cambria Math"/>
          <w:sz w:val="24"/>
          <w:szCs w:val="24"/>
        </w:rPr>
        <w:t>⋅</w:t>
      </w:r>
      <w:r w:rsidRPr="003D5F05">
        <w:rPr>
          <w:rFonts w:ascii="Times New Roman" w:hAnsi="Times New Roman" w:cs="Times New Roman"/>
          <w:sz w:val="24"/>
          <w:szCs w:val="24"/>
        </w:rPr>
        <w:t>W</w:t>
      </w:r>
      <w:r w:rsidRPr="003D5F05"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де d — глибина кольору (у 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тах), W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H—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дпов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дно ширина й висо</w:t>
      </w:r>
      <w:r w:rsidRPr="003D5F05">
        <w:rPr>
          <w:rFonts w:ascii="Times New Roman" w:hAnsi="Times New Roman" w:cs="Times New Roman"/>
          <w:sz w:val="24"/>
          <w:szCs w:val="24"/>
        </w:rPr>
        <w:t>та зображення, виражен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кселях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.</w:t>
      </w:r>
    </w:p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Якщо зображення потр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бно вивести не на екран, а на лазерний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принтер або пол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чну машину (для друкування обкладинки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книжки), доводиться зб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льшувати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льну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сть зображення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 xml:space="preserve">до 300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вище. Обсяг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чної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ї при цьому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стотно зрос</w:t>
      </w:r>
      <w:r w:rsidRPr="003D5F05">
        <w:rPr>
          <w:rFonts w:ascii="Times New Roman" w:hAnsi="Times New Roman" w:cs="Times New Roman"/>
          <w:sz w:val="24"/>
          <w:szCs w:val="24"/>
        </w:rPr>
        <w:t>тає. Так, для зображення 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ром 28</w:t>
      </w:r>
      <w:r>
        <w:rPr>
          <w:rFonts w:ascii="Times New Roman" w:hAnsi="Times New Roman" w:cs="Times New Roman"/>
          <w:sz w:val="24"/>
          <w:szCs w:val="24"/>
        </w:rPr>
        <w:t xml:space="preserve"> 21 × см, що має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льну здат</w:t>
      </w:r>
      <w:r w:rsidRPr="003D5F05">
        <w:rPr>
          <w:rFonts w:ascii="Times New Roman" w:hAnsi="Times New Roman" w:cs="Times New Roman"/>
          <w:sz w:val="24"/>
          <w:szCs w:val="24"/>
        </w:rPr>
        <w:t>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сть 300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рі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 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сть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нформац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ї становить приблизно 24 Мб.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05">
        <w:rPr>
          <w:rFonts w:ascii="Times New Roman" w:hAnsi="Times New Roman" w:cs="Times New Roman"/>
          <w:b/>
          <w:sz w:val="24"/>
          <w:szCs w:val="24"/>
        </w:rPr>
        <w:t xml:space="preserve">5. Програми для роботи з растровими зображеннями 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Існує багато програм для роботи з</w:t>
      </w:r>
      <w:r w:rsidR="00AE0B49"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растровими зображеннями: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чн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редактори,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фоторедактор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програми для перегляду зобра</w:t>
      </w:r>
      <w:r w:rsidRPr="003D5F05">
        <w:rPr>
          <w:rFonts w:ascii="Times New Roman" w:hAnsi="Times New Roman" w:cs="Times New Roman"/>
          <w:sz w:val="24"/>
          <w:szCs w:val="24"/>
        </w:rPr>
        <w:t xml:space="preserve">жень та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нш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.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Прикладн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програми для роботи з</w:t>
      </w:r>
      <w:r w:rsidR="00AE0B49"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растровою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кою насамперед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призначен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для створення книжкових та журнальних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люстрац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 xml:space="preserve">обробки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оцифрованих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фотограф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й, сл</w:t>
      </w:r>
      <w:r>
        <w:rPr>
          <w:rFonts w:ascii="Times New Roman" w:hAnsi="Times New Roman" w:cs="Times New Roman"/>
          <w:sz w:val="24"/>
          <w:szCs w:val="24"/>
        </w:rPr>
        <w:t>айд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деокадр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в, кадр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муль</w:t>
      </w:r>
      <w:r w:rsidRPr="003D5F05">
        <w:rPr>
          <w:rFonts w:ascii="Times New Roman" w:hAnsi="Times New Roman" w:cs="Times New Roman"/>
          <w:sz w:val="24"/>
          <w:szCs w:val="24"/>
        </w:rPr>
        <w:t>типл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йних 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в.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Найпопулярн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шими програм</w:t>
      </w:r>
      <w:r>
        <w:rPr>
          <w:rFonts w:ascii="Times New Roman" w:hAnsi="Times New Roman" w:cs="Times New Roman"/>
          <w:sz w:val="24"/>
          <w:szCs w:val="24"/>
        </w:rPr>
        <w:t>ними продуктами для роботи з</w:t>
      </w:r>
      <w:r w:rsidR="00AE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3D5F05">
        <w:rPr>
          <w:rFonts w:ascii="Times New Roman" w:hAnsi="Times New Roman" w:cs="Times New Roman"/>
          <w:sz w:val="24"/>
          <w:szCs w:val="24"/>
        </w:rPr>
        <w:t>тровими зображеннями є продукти 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рм:</w:t>
      </w:r>
    </w:p>
    <w:p w:rsidR="003D5F05" w:rsidRPr="003D5F05" w:rsidRDefault="00AE0B49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3D5F05" w:rsidRPr="003D5F0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5F05" w:rsidRPr="003D5F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D5F05" w:rsidRPr="003D5F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3D5F05" w:rsidRPr="003D5F0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5F05" w:rsidRPr="003D5F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5F05" w:rsidRPr="003D5F05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3D5F05" w:rsidRPr="003D5F05">
        <w:rPr>
          <w:rFonts w:ascii="Times New Roman" w:hAnsi="Times New Roman" w:cs="Times New Roman"/>
          <w:sz w:val="24"/>
          <w:szCs w:val="24"/>
        </w:rPr>
        <w:t>,</w:t>
      </w:r>
    </w:p>
    <w:p w:rsidR="003D5F05" w:rsidRPr="003D5F05" w:rsidRDefault="00AE0B49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3D5F05" w:rsidRPr="003D5F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5F05" w:rsidRPr="003D5F0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D5F05" w:rsidRPr="003D5F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3D5F05" w:rsidRPr="003D5F0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5F05" w:rsidRPr="003D5F0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оРаі</w:t>
      </w:r>
      <w:r w:rsidR="003D5F05" w:rsidRPr="003D5F05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3D5F05" w:rsidRPr="003D5F05">
        <w:rPr>
          <w:rFonts w:ascii="Times New Roman" w:hAnsi="Times New Roman" w:cs="Times New Roman"/>
          <w:sz w:val="24"/>
          <w:szCs w:val="24"/>
        </w:rPr>
        <w:t>,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F05">
        <w:rPr>
          <w:rFonts w:ascii="Times New Roman" w:hAnsi="Times New Roman" w:cs="Times New Roman"/>
          <w:sz w:val="24"/>
          <w:szCs w:val="24"/>
        </w:rPr>
        <w:t>M</w:t>
      </w:r>
      <w:r w:rsidR="00AE0B49">
        <w:rPr>
          <w:rFonts w:ascii="Times New Roman" w:hAnsi="Times New Roman" w:cs="Times New Roman"/>
          <w:sz w:val="24"/>
          <w:szCs w:val="24"/>
        </w:rPr>
        <w:t>ас</w:t>
      </w:r>
      <w:r w:rsidRPr="003D5F05">
        <w:rPr>
          <w:rFonts w:ascii="Times New Roman" w:hAnsi="Times New Roman" w:cs="Times New Roman"/>
          <w:sz w:val="24"/>
          <w:szCs w:val="24"/>
        </w:rPr>
        <w:t>r</w:t>
      </w:r>
      <w:r w:rsidR="00AE0B49">
        <w:rPr>
          <w:rFonts w:ascii="Times New Roman" w:hAnsi="Times New Roman" w:cs="Times New Roman"/>
          <w:sz w:val="24"/>
          <w:szCs w:val="24"/>
        </w:rPr>
        <w:t>о</w:t>
      </w:r>
      <w:r w:rsidRPr="003D5F05">
        <w:rPr>
          <w:rFonts w:ascii="Times New Roman" w:hAnsi="Times New Roman" w:cs="Times New Roman"/>
          <w:sz w:val="24"/>
          <w:szCs w:val="24"/>
        </w:rPr>
        <w:t>m</w:t>
      </w:r>
      <w:r w:rsidR="00AE0B49">
        <w:rPr>
          <w:rFonts w:ascii="Times New Roman" w:hAnsi="Times New Roman" w:cs="Times New Roman"/>
          <w:sz w:val="24"/>
          <w:szCs w:val="24"/>
        </w:rPr>
        <w:t>е</w:t>
      </w:r>
      <w:r w:rsidRPr="003D5F05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іа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F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r</w:t>
      </w:r>
      <w:r w:rsidR="00AE0B49">
        <w:rPr>
          <w:rFonts w:ascii="Times New Roman" w:hAnsi="Times New Roman" w:cs="Times New Roman"/>
          <w:sz w:val="24"/>
          <w:szCs w:val="24"/>
        </w:rPr>
        <w:t>е</w:t>
      </w:r>
      <w:r w:rsidRPr="003D5F05">
        <w:rPr>
          <w:rFonts w:ascii="Times New Roman" w:hAnsi="Times New Roman" w:cs="Times New Roman"/>
          <w:sz w:val="24"/>
          <w:szCs w:val="24"/>
        </w:rPr>
        <w:t>W</w:t>
      </w:r>
      <w:r w:rsidR="00AE0B49">
        <w:rPr>
          <w:rFonts w:ascii="Times New Roman" w:hAnsi="Times New Roman" w:cs="Times New Roman"/>
          <w:sz w:val="24"/>
          <w:szCs w:val="24"/>
        </w:rPr>
        <w:t>о</w:t>
      </w:r>
      <w:r w:rsidRPr="003D5F05">
        <w:rPr>
          <w:rFonts w:ascii="Times New Roman" w:hAnsi="Times New Roman" w:cs="Times New Roman"/>
          <w:sz w:val="24"/>
          <w:szCs w:val="24"/>
        </w:rPr>
        <w:t>rks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F05">
        <w:rPr>
          <w:rFonts w:ascii="Times New Roman" w:hAnsi="Times New Roman" w:cs="Times New Roman"/>
          <w:sz w:val="24"/>
          <w:szCs w:val="24"/>
        </w:rPr>
        <w:t>Fr</w:t>
      </w:r>
      <w:r w:rsidR="00AE0B49">
        <w:rPr>
          <w:rFonts w:ascii="Times New Roman" w:hAnsi="Times New Roman" w:cs="Times New Roman"/>
          <w:sz w:val="24"/>
          <w:szCs w:val="24"/>
        </w:rPr>
        <w:t>ас</w:t>
      </w:r>
      <w:r w:rsidRPr="003D5F05">
        <w:rPr>
          <w:rFonts w:ascii="Times New Roman" w:hAnsi="Times New Roman" w:cs="Times New Roman"/>
          <w:sz w:val="24"/>
          <w:szCs w:val="24"/>
        </w:rPr>
        <w:t>t</w:t>
      </w:r>
      <w:r w:rsidR="00AE0B49">
        <w:rPr>
          <w:rFonts w:ascii="Times New Roman" w:hAnsi="Times New Roman" w:cs="Times New Roman"/>
          <w:sz w:val="24"/>
          <w:szCs w:val="24"/>
        </w:rPr>
        <w:t>а</w:t>
      </w:r>
      <w:r w:rsidRPr="003D5F0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D</w:t>
      </w:r>
      <w:r w:rsidR="00AE0B49">
        <w:rPr>
          <w:rFonts w:ascii="Times New Roman" w:hAnsi="Times New Roman" w:cs="Times New Roman"/>
          <w:sz w:val="24"/>
          <w:szCs w:val="24"/>
        </w:rPr>
        <w:t>е</w:t>
      </w:r>
      <w:r w:rsidRPr="003D5F05">
        <w:rPr>
          <w:rFonts w:ascii="Times New Roman" w:hAnsi="Times New Roman" w:cs="Times New Roman"/>
          <w:sz w:val="24"/>
          <w:szCs w:val="24"/>
        </w:rPr>
        <w:t>s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E0B49">
        <w:rPr>
          <w:rFonts w:ascii="Times New Roman" w:hAnsi="Times New Roman" w:cs="Times New Roman"/>
          <w:sz w:val="24"/>
          <w:szCs w:val="24"/>
        </w:rPr>
        <w:t>Раі</w:t>
      </w:r>
      <w:r w:rsidRPr="003D5F05">
        <w:rPr>
          <w:rFonts w:ascii="Times New Roman" w:hAnsi="Times New Roman" w:cs="Times New Roman"/>
          <w:sz w:val="24"/>
          <w:szCs w:val="24"/>
        </w:rPr>
        <w:t>nt</w:t>
      </w:r>
      <w:r w:rsidR="00AE0B49">
        <w:rPr>
          <w:rFonts w:ascii="Times New Roman" w:hAnsi="Times New Roman" w:cs="Times New Roman"/>
          <w:sz w:val="24"/>
          <w:szCs w:val="24"/>
        </w:rPr>
        <w:t>е</w:t>
      </w:r>
      <w:r w:rsidRPr="003D5F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 xml:space="preserve">стандартний додаток у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W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nd</w:t>
      </w:r>
      <w:r w:rsidR="00AE0B49">
        <w:rPr>
          <w:rFonts w:ascii="Times New Roman" w:hAnsi="Times New Roman" w:cs="Times New Roman"/>
          <w:sz w:val="24"/>
          <w:szCs w:val="24"/>
        </w:rPr>
        <w:t>о</w:t>
      </w:r>
      <w:r w:rsidRPr="003D5F0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AE0B49">
        <w:rPr>
          <w:rFonts w:ascii="Times New Roman" w:hAnsi="Times New Roman" w:cs="Times New Roman"/>
          <w:sz w:val="24"/>
          <w:szCs w:val="24"/>
        </w:rPr>
        <w:t>Раі</w:t>
      </w:r>
      <w:r w:rsidRPr="003D5F05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.</w:t>
      </w:r>
    </w:p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F05" w:rsidRPr="003D5F05" w:rsidRDefault="003D5F05" w:rsidP="003D5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5F05">
        <w:rPr>
          <w:rFonts w:ascii="Times New Roman" w:hAnsi="Times New Roman" w:cs="Times New Roman"/>
          <w:b/>
          <w:sz w:val="24"/>
          <w:szCs w:val="24"/>
        </w:rPr>
        <w:t>. Засвоєння теоретичного матер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3D5F05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1. Чому дор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внює обсяг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чних даних у зображенн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300 400 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ксел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, якщо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нформац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я про кол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р описується 4 байтами?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2. Знайд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ть 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сть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чної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нформац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ї в ярлику </w:t>
      </w:r>
      <w:r>
        <w:rPr>
          <w:rFonts w:ascii="Times New Roman" w:hAnsi="Times New Roman" w:cs="Times New Roman"/>
          <w:sz w:val="24"/>
          <w:szCs w:val="24"/>
        </w:rPr>
        <w:t xml:space="preserve">розміром </w:t>
      </w:r>
      <w:r w:rsidRPr="003D5F05">
        <w:rPr>
          <w:rFonts w:ascii="Times New Roman" w:hAnsi="Times New Roman" w:cs="Times New Roman"/>
          <w:sz w:val="24"/>
          <w:szCs w:val="24"/>
        </w:rPr>
        <w:t xml:space="preserve">30 20 ×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ксел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 який виконаний у пал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з 256 кольор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в.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3. Нехай установлена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льна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сть мон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тора 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 xml:space="preserve">1024 768 ×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ксел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, а крок с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тки растра дор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внює1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D5F05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дюйма. Який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розм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р екрана мон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тора (у см)?</w:t>
      </w:r>
    </w:p>
    <w:p w:rsidR="003D5F05" w:rsidRP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t>4. Перегляньте властивост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 вк</w:t>
      </w:r>
      <w:r>
        <w:rPr>
          <w:rFonts w:ascii="Times New Roman" w:hAnsi="Times New Roman" w:cs="Times New Roman"/>
          <w:sz w:val="24"/>
          <w:szCs w:val="24"/>
        </w:rPr>
        <w:t>азаних учителем граф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чних зобра</w:t>
      </w:r>
      <w:r w:rsidRPr="003D5F05">
        <w:rPr>
          <w:rFonts w:ascii="Times New Roman" w:hAnsi="Times New Roman" w:cs="Times New Roman"/>
          <w:sz w:val="24"/>
          <w:szCs w:val="24"/>
        </w:rPr>
        <w:t>жень (наприклад, у папц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) занес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ть результати своєї роботи</w:t>
      </w:r>
      <w:r w:rsidR="00AE0B49"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в таблицю.</w:t>
      </w:r>
    </w:p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05">
        <w:rPr>
          <w:rFonts w:ascii="Times New Roman" w:hAnsi="Times New Roman" w:cs="Times New Roman"/>
          <w:sz w:val="24"/>
          <w:szCs w:val="24"/>
        </w:rPr>
        <w:lastRenderedPageBreak/>
        <w:t>Вказ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вка. Для цього скористайтеся командою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 xml:space="preserve"> 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05">
        <w:rPr>
          <w:rFonts w:ascii="Times New Roman" w:hAnsi="Times New Roman" w:cs="Times New Roman"/>
          <w:sz w:val="24"/>
          <w:szCs w:val="24"/>
        </w:rPr>
        <w:t>Файл в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3D5F05">
        <w:rPr>
          <w:rFonts w:ascii="Times New Roman" w:hAnsi="Times New Roman" w:cs="Times New Roman"/>
          <w:sz w:val="24"/>
          <w:szCs w:val="24"/>
        </w:rPr>
        <w:t xml:space="preserve">кна папки, вибравши вкладку </w:t>
      </w:r>
      <w:proofErr w:type="spellStart"/>
      <w:r w:rsidRPr="003D5F05">
        <w:rPr>
          <w:rFonts w:ascii="Times New Roman" w:hAnsi="Times New Roman" w:cs="Times New Roman"/>
          <w:sz w:val="24"/>
          <w:szCs w:val="24"/>
        </w:rPr>
        <w:t>Сводка</w:t>
      </w:r>
      <w:proofErr w:type="spellEnd"/>
      <w:r w:rsidRPr="003D5F05">
        <w:rPr>
          <w:rFonts w:ascii="Times New Roman" w:hAnsi="Times New Roman" w:cs="Times New Roman"/>
          <w:sz w:val="24"/>
          <w:szCs w:val="24"/>
        </w:rPr>
        <w:t>.</w:t>
      </w:r>
    </w:p>
    <w:p w:rsidR="003D5F05" w:rsidRDefault="003D5F05" w:rsidP="003D5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3D5F05" w:rsidTr="003D5F05">
        <w:tc>
          <w:tcPr>
            <w:tcW w:w="2197" w:type="dxa"/>
          </w:tcPr>
          <w:p w:rsidR="003D5F05" w:rsidRP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</w:p>
          <w:p w:rsid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proofErr w:type="spellEnd"/>
          </w:p>
        </w:tc>
        <w:tc>
          <w:tcPr>
            <w:tcW w:w="2197" w:type="dxa"/>
          </w:tcPr>
          <w:p w:rsid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зобра</w:t>
            </w: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ження (точок)</w:t>
            </w:r>
          </w:p>
        </w:tc>
        <w:tc>
          <w:tcPr>
            <w:tcW w:w="2198" w:type="dxa"/>
          </w:tcPr>
          <w:p w:rsidR="003D5F05" w:rsidRP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Розд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льна</w:t>
            </w:r>
          </w:p>
          <w:p w:rsid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здатн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сть (</w:t>
            </w:r>
            <w:proofErr w:type="spellStart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  <w:proofErr w:type="spellEnd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:rsidR="003D5F05" w:rsidRP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</w:p>
          <w:p w:rsid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кольору (б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</w:tc>
        <w:tc>
          <w:tcPr>
            <w:tcW w:w="2198" w:type="dxa"/>
          </w:tcPr>
          <w:p w:rsidR="003D5F05" w:rsidRP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Розм</w:t>
            </w:r>
            <w:r w:rsidR="00AE0B4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файла</w:t>
            </w:r>
            <w:proofErr w:type="spellEnd"/>
          </w:p>
          <w:p w:rsidR="003D5F05" w:rsidRDefault="003D5F05" w:rsidP="003D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Кбайт</w:t>
            </w:r>
            <w:proofErr w:type="spellEnd"/>
            <w:r w:rsidRPr="003D5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F05" w:rsidTr="003D5F05">
        <w:tc>
          <w:tcPr>
            <w:tcW w:w="2197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05" w:rsidTr="003D5F05">
        <w:tc>
          <w:tcPr>
            <w:tcW w:w="2197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3D5F05" w:rsidRDefault="003D5F05" w:rsidP="003D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B25" w:rsidRP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B25">
        <w:rPr>
          <w:rFonts w:ascii="Times New Roman" w:hAnsi="Times New Roman" w:cs="Times New Roman"/>
          <w:sz w:val="24"/>
          <w:szCs w:val="24"/>
        </w:rPr>
        <w:t>5. Зм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ть розд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льну здатн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сть екрана та як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 xml:space="preserve">сть </w:t>
      </w:r>
      <w:proofErr w:type="spellStart"/>
      <w:r w:rsidRPr="00735B25">
        <w:rPr>
          <w:rFonts w:ascii="Times New Roman" w:hAnsi="Times New Roman" w:cs="Times New Roman"/>
          <w:sz w:val="24"/>
          <w:szCs w:val="24"/>
        </w:rPr>
        <w:t>кольоропередач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25">
        <w:rPr>
          <w:rFonts w:ascii="Times New Roman" w:hAnsi="Times New Roman" w:cs="Times New Roman"/>
          <w:sz w:val="24"/>
          <w:szCs w:val="24"/>
        </w:rPr>
        <w:t>мон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тора вашого комп’ютера. Як</w:t>
      </w:r>
      <w:r>
        <w:rPr>
          <w:rFonts w:ascii="Times New Roman" w:hAnsi="Times New Roman" w:cs="Times New Roman"/>
          <w:sz w:val="24"/>
          <w:szCs w:val="24"/>
        </w:rPr>
        <w:t xml:space="preserve"> це вплинуло на як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сть зображен</w:t>
      </w:r>
      <w:r w:rsidRPr="00735B25">
        <w:rPr>
          <w:rFonts w:ascii="Times New Roman" w:hAnsi="Times New Roman" w:cs="Times New Roman"/>
          <w:sz w:val="24"/>
          <w:szCs w:val="24"/>
        </w:rPr>
        <w:t>ня? Поясн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ть чому?</w:t>
      </w:r>
    </w:p>
    <w:p w:rsidR="00735B25" w:rsidRP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B25">
        <w:rPr>
          <w:rFonts w:ascii="Times New Roman" w:hAnsi="Times New Roman" w:cs="Times New Roman"/>
          <w:sz w:val="24"/>
          <w:szCs w:val="24"/>
        </w:rPr>
        <w:t>Вказ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 xml:space="preserve">вка. Скористайтесь командою </w:t>
      </w:r>
      <w:proofErr w:type="spellStart"/>
      <w:r w:rsidRPr="00735B25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735B25">
        <w:rPr>
          <w:rFonts w:ascii="Times New Roman" w:hAnsi="Times New Roman" w:cs="Times New Roman"/>
          <w:sz w:val="24"/>
          <w:szCs w:val="24"/>
        </w:rPr>
        <w:t xml:space="preserve"> контекстного меню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25">
        <w:rPr>
          <w:rFonts w:ascii="Times New Roman" w:hAnsi="Times New Roman" w:cs="Times New Roman"/>
          <w:sz w:val="24"/>
          <w:szCs w:val="24"/>
        </w:rPr>
        <w:t xml:space="preserve">робочого столу, вкладка </w:t>
      </w:r>
      <w:proofErr w:type="spellStart"/>
      <w:r w:rsidRPr="00735B25">
        <w:rPr>
          <w:rFonts w:ascii="Times New Roman" w:hAnsi="Times New Roman" w:cs="Times New Roman"/>
          <w:sz w:val="24"/>
          <w:szCs w:val="24"/>
        </w:rPr>
        <w:t>Параметры</w:t>
      </w:r>
      <w:proofErr w:type="spellEnd"/>
      <w:r w:rsidRPr="00735B25">
        <w:rPr>
          <w:rFonts w:ascii="Times New Roman" w:hAnsi="Times New Roman" w:cs="Times New Roman"/>
          <w:sz w:val="24"/>
          <w:szCs w:val="24"/>
        </w:rPr>
        <w:t>.</w:t>
      </w:r>
    </w:p>
    <w:p w:rsid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B25" w:rsidRPr="00735B25" w:rsidRDefault="00735B25" w:rsidP="00735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B25">
        <w:rPr>
          <w:rFonts w:ascii="Times New Roman" w:hAnsi="Times New Roman" w:cs="Times New Roman"/>
          <w:b/>
          <w:sz w:val="24"/>
          <w:szCs w:val="24"/>
        </w:rPr>
        <w:t>V</w:t>
      </w:r>
      <w:r w:rsidR="00AE0B49">
        <w:rPr>
          <w:rFonts w:ascii="Times New Roman" w:hAnsi="Times New Roman" w:cs="Times New Roman"/>
          <w:b/>
          <w:sz w:val="24"/>
          <w:szCs w:val="24"/>
        </w:rPr>
        <w:t>І</w:t>
      </w:r>
      <w:r w:rsidRPr="00735B25">
        <w:rPr>
          <w:rFonts w:ascii="Times New Roman" w:hAnsi="Times New Roman" w:cs="Times New Roman"/>
          <w:b/>
          <w:sz w:val="24"/>
          <w:szCs w:val="24"/>
        </w:rPr>
        <w:t>. Домашнє завдання</w:t>
      </w:r>
    </w:p>
    <w:p w:rsidR="00735B25" w:rsidRP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параграф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дручника і конспект</w:t>
      </w:r>
    </w:p>
    <w:p w:rsidR="00735B25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B25" w:rsidRPr="00735B25" w:rsidRDefault="00735B25" w:rsidP="00735B2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35B25">
        <w:rPr>
          <w:rFonts w:ascii="Times New Roman" w:hAnsi="Times New Roman" w:cs="Times New Roman"/>
          <w:sz w:val="24"/>
          <w:szCs w:val="24"/>
        </w:rPr>
        <w:t>V.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дбиття п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дсумк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в уроку</w:t>
      </w:r>
    </w:p>
    <w:p w:rsidR="003D5F05" w:rsidRPr="00A103C7" w:rsidRDefault="00735B25" w:rsidP="00735B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B25">
        <w:rPr>
          <w:rFonts w:ascii="Times New Roman" w:hAnsi="Times New Roman" w:cs="Times New Roman"/>
          <w:sz w:val="24"/>
          <w:szCs w:val="24"/>
        </w:rPr>
        <w:t>Оголошення оц</w:t>
      </w:r>
      <w:r w:rsidR="00AE0B49">
        <w:rPr>
          <w:rFonts w:ascii="Times New Roman" w:hAnsi="Times New Roman" w:cs="Times New Roman"/>
          <w:sz w:val="24"/>
          <w:szCs w:val="24"/>
        </w:rPr>
        <w:t>і</w:t>
      </w:r>
      <w:r w:rsidRPr="00735B25">
        <w:rPr>
          <w:rFonts w:ascii="Times New Roman" w:hAnsi="Times New Roman" w:cs="Times New Roman"/>
          <w:sz w:val="24"/>
          <w:szCs w:val="24"/>
        </w:rPr>
        <w:t>нок.</w:t>
      </w:r>
    </w:p>
    <w:sectPr w:rsidR="003D5F05" w:rsidRPr="00A103C7" w:rsidSect="006D3939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733"/>
    <w:multiLevelType w:val="hybridMultilevel"/>
    <w:tmpl w:val="81E4930C"/>
    <w:lvl w:ilvl="0" w:tplc="A5A64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3939"/>
    <w:rsid w:val="000A680C"/>
    <w:rsid w:val="0010332F"/>
    <w:rsid w:val="001D0F97"/>
    <w:rsid w:val="003D5F05"/>
    <w:rsid w:val="006D3939"/>
    <w:rsid w:val="006E4DBE"/>
    <w:rsid w:val="00735B25"/>
    <w:rsid w:val="007A2DE2"/>
    <w:rsid w:val="00845A50"/>
    <w:rsid w:val="00A103C7"/>
    <w:rsid w:val="00A2494E"/>
    <w:rsid w:val="00AE0B49"/>
    <w:rsid w:val="00BB2673"/>
    <w:rsid w:val="00C610D0"/>
    <w:rsid w:val="00DC7887"/>
    <w:rsid w:val="00F1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0C"/>
    <w:pPr>
      <w:ind w:left="720"/>
      <w:contextualSpacing/>
    </w:pPr>
  </w:style>
  <w:style w:type="table" w:styleId="a4">
    <w:name w:val="Table Grid"/>
    <w:basedOn w:val="a1"/>
    <w:uiPriority w:val="59"/>
    <w:rsid w:val="00A1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2011-11-09T17:54:00Z</dcterms:created>
  <dcterms:modified xsi:type="dcterms:W3CDTF">2011-11-09T17:54:00Z</dcterms:modified>
</cp:coreProperties>
</file>